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3B" w:rsidRPr="00755AF6" w:rsidRDefault="0044623B" w:rsidP="00755AF6">
      <w:pPr>
        <w:pStyle w:val="Default"/>
        <w:spacing w:line="276" w:lineRule="auto"/>
        <w:rPr>
          <w:rFonts w:ascii="Arial" w:hAnsi="Arial" w:cs="Arial"/>
        </w:rPr>
      </w:pPr>
    </w:p>
    <w:p w:rsidR="0044623B" w:rsidRPr="00755AF6" w:rsidRDefault="0044623B" w:rsidP="00755AF6">
      <w:pPr>
        <w:pStyle w:val="Pa5"/>
        <w:spacing w:after="100" w:line="276" w:lineRule="auto"/>
        <w:jc w:val="both"/>
        <w:rPr>
          <w:rStyle w:val="A1"/>
          <w:rFonts w:ascii="Arial" w:hAnsi="Arial" w:cs="Arial"/>
          <w:sz w:val="24"/>
          <w:szCs w:val="24"/>
        </w:rPr>
      </w:pPr>
    </w:p>
    <w:p w:rsidR="0044623B" w:rsidRPr="00755AF6" w:rsidRDefault="0044623B" w:rsidP="00755AF6">
      <w:pPr>
        <w:pStyle w:val="Pa5"/>
        <w:spacing w:line="276" w:lineRule="auto"/>
        <w:jc w:val="right"/>
        <w:rPr>
          <w:rStyle w:val="A1"/>
          <w:rFonts w:ascii="Arial" w:hAnsi="Arial" w:cs="Arial"/>
          <w:b/>
          <w:sz w:val="24"/>
          <w:szCs w:val="24"/>
        </w:rPr>
      </w:pPr>
      <w:r w:rsidRPr="00755AF6">
        <w:rPr>
          <w:rStyle w:val="A1"/>
          <w:rFonts w:ascii="Arial" w:hAnsi="Arial" w:cs="Arial"/>
          <w:b/>
          <w:sz w:val="24"/>
          <w:szCs w:val="24"/>
        </w:rPr>
        <w:t>M</w:t>
      </w:r>
      <w:r w:rsidR="00354007" w:rsidRPr="00755AF6">
        <w:rPr>
          <w:rStyle w:val="A1"/>
          <w:rFonts w:ascii="Arial" w:hAnsi="Arial" w:cs="Arial"/>
          <w:b/>
          <w:sz w:val="24"/>
          <w:szCs w:val="24"/>
        </w:rPr>
        <w:t>onsieur</w:t>
      </w:r>
      <w:r w:rsidRPr="00755AF6">
        <w:rPr>
          <w:rStyle w:val="A1"/>
          <w:rFonts w:ascii="Arial" w:hAnsi="Arial" w:cs="Arial"/>
          <w:b/>
          <w:sz w:val="24"/>
          <w:szCs w:val="24"/>
        </w:rPr>
        <w:t xml:space="preserve"> Alain David</w:t>
      </w:r>
    </w:p>
    <w:p w:rsidR="0044623B" w:rsidRPr="00755AF6" w:rsidRDefault="0044623B" w:rsidP="00755AF6">
      <w:pPr>
        <w:pStyle w:val="Pa5"/>
        <w:spacing w:line="276" w:lineRule="auto"/>
        <w:jc w:val="right"/>
        <w:rPr>
          <w:rStyle w:val="A1"/>
          <w:rFonts w:ascii="Arial" w:hAnsi="Arial" w:cs="Arial"/>
          <w:b/>
          <w:sz w:val="24"/>
          <w:szCs w:val="24"/>
        </w:rPr>
      </w:pPr>
      <w:r w:rsidRPr="00755AF6">
        <w:rPr>
          <w:rStyle w:val="A1"/>
          <w:rFonts w:ascii="Arial" w:hAnsi="Arial" w:cs="Arial"/>
          <w:b/>
          <w:sz w:val="24"/>
          <w:szCs w:val="24"/>
        </w:rPr>
        <w:t>Président du groupe d’amitié</w:t>
      </w:r>
    </w:p>
    <w:p w:rsidR="0044623B" w:rsidRPr="00755AF6" w:rsidRDefault="0044623B" w:rsidP="00755AF6">
      <w:pPr>
        <w:pStyle w:val="Pa5"/>
        <w:spacing w:line="276" w:lineRule="auto"/>
        <w:jc w:val="right"/>
        <w:rPr>
          <w:rStyle w:val="A1"/>
          <w:rFonts w:ascii="Arial" w:hAnsi="Arial" w:cs="Arial"/>
          <w:b/>
          <w:sz w:val="24"/>
          <w:szCs w:val="24"/>
        </w:rPr>
      </w:pPr>
      <w:r w:rsidRPr="00755AF6">
        <w:rPr>
          <w:rStyle w:val="A1"/>
          <w:rFonts w:ascii="Arial" w:hAnsi="Arial" w:cs="Arial"/>
          <w:b/>
          <w:sz w:val="24"/>
          <w:szCs w:val="24"/>
        </w:rPr>
        <w:t>France-Birmanie</w:t>
      </w:r>
    </w:p>
    <w:p w:rsidR="0044623B" w:rsidRPr="00755AF6" w:rsidRDefault="0044623B" w:rsidP="00755AF6">
      <w:pPr>
        <w:pStyle w:val="Pa5"/>
        <w:spacing w:line="276" w:lineRule="auto"/>
        <w:jc w:val="right"/>
        <w:rPr>
          <w:rStyle w:val="A1"/>
          <w:rFonts w:ascii="Arial" w:hAnsi="Arial" w:cs="Arial"/>
          <w:b/>
          <w:sz w:val="24"/>
          <w:szCs w:val="24"/>
        </w:rPr>
      </w:pPr>
      <w:r w:rsidRPr="00755AF6">
        <w:rPr>
          <w:rStyle w:val="A1"/>
          <w:rFonts w:ascii="Arial" w:hAnsi="Arial" w:cs="Arial"/>
          <w:b/>
          <w:sz w:val="24"/>
          <w:szCs w:val="24"/>
        </w:rPr>
        <w:t>Assemblée nationale</w:t>
      </w:r>
    </w:p>
    <w:p w:rsidR="0044623B" w:rsidRPr="00755AF6" w:rsidRDefault="0044623B" w:rsidP="00755AF6">
      <w:pPr>
        <w:pStyle w:val="Pa5"/>
        <w:spacing w:line="276" w:lineRule="auto"/>
        <w:jc w:val="right"/>
        <w:rPr>
          <w:rStyle w:val="A1"/>
          <w:rFonts w:ascii="Arial" w:hAnsi="Arial" w:cs="Arial"/>
          <w:b/>
          <w:sz w:val="24"/>
          <w:szCs w:val="24"/>
        </w:rPr>
      </w:pPr>
      <w:r w:rsidRPr="00755AF6">
        <w:rPr>
          <w:rStyle w:val="A1"/>
          <w:rFonts w:ascii="Arial" w:hAnsi="Arial" w:cs="Arial"/>
          <w:b/>
          <w:sz w:val="24"/>
          <w:szCs w:val="24"/>
        </w:rPr>
        <w:t>126 r</w:t>
      </w:r>
      <w:r w:rsidR="00755AF6">
        <w:rPr>
          <w:rStyle w:val="A1"/>
          <w:rFonts w:ascii="Arial" w:hAnsi="Arial" w:cs="Arial"/>
          <w:b/>
          <w:sz w:val="24"/>
          <w:szCs w:val="24"/>
        </w:rPr>
        <w:t>ue de l’Université</w:t>
      </w:r>
    </w:p>
    <w:p w:rsidR="0044623B" w:rsidRPr="00755AF6" w:rsidRDefault="0044623B" w:rsidP="00755AF6">
      <w:pPr>
        <w:pStyle w:val="Pa5"/>
        <w:spacing w:line="276" w:lineRule="auto"/>
        <w:jc w:val="right"/>
        <w:rPr>
          <w:rStyle w:val="A1"/>
          <w:rFonts w:ascii="Arial" w:hAnsi="Arial" w:cs="Arial"/>
          <w:b/>
          <w:sz w:val="24"/>
          <w:szCs w:val="24"/>
        </w:rPr>
      </w:pPr>
      <w:r w:rsidRPr="00755AF6">
        <w:rPr>
          <w:rStyle w:val="A1"/>
          <w:rFonts w:ascii="Arial" w:hAnsi="Arial" w:cs="Arial"/>
          <w:b/>
          <w:sz w:val="24"/>
          <w:szCs w:val="24"/>
        </w:rPr>
        <w:t>75355 Paris 07 SP</w:t>
      </w:r>
    </w:p>
    <w:p w:rsidR="0044623B" w:rsidRPr="00755AF6" w:rsidRDefault="0044623B" w:rsidP="00755AF6">
      <w:pPr>
        <w:pStyle w:val="Default"/>
        <w:spacing w:line="276" w:lineRule="auto"/>
        <w:rPr>
          <w:rFonts w:ascii="Arial" w:hAnsi="Arial" w:cs="Arial"/>
        </w:rPr>
      </w:pPr>
    </w:p>
    <w:p w:rsidR="0044623B" w:rsidRDefault="0044623B" w:rsidP="00755AF6">
      <w:pPr>
        <w:pStyle w:val="Default"/>
        <w:spacing w:line="276" w:lineRule="auto"/>
        <w:rPr>
          <w:rFonts w:ascii="Arial" w:hAnsi="Arial" w:cs="Arial"/>
        </w:rPr>
      </w:pPr>
    </w:p>
    <w:p w:rsidR="00755AF6" w:rsidRPr="00755AF6" w:rsidRDefault="00755AF6" w:rsidP="00755AF6">
      <w:pPr>
        <w:pStyle w:val="Default"/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44623B" w:rsidRPr="00755AF6" w:rsidRDefault="0044623B" w:rsidP="00755AF6">
      <w:pPr>
        <w:pStyle w:val="Pa5"/>
        <w:spacing w:line="276" w:lineRule="auto"/>
        <w:jc w:val="both"/>
        <w:rPr>
          <w:rStyle w:val="A1"/>
          <w:rFonts w:ascii="Arial" w:hAnsi="Arial" w:cs="Arial"/>
          <w:sz w:val="24"/>
          <w:szCs w:val="24"/>
        </w:rPr>
      </w:pPr>
      <w:r w:rsidRPr="00755AF6">
        <w:rPr>
          <w:rStyle w:val="A1"/>
          <w:rFonts w:ascii="Arial" w:hAnsi="Arial" w:cs="Arial"/>
          <w:sz w:val="24"/>
          <w:szCs w:val="24"/>
        </w:rPr>
        <w:t xml:space="preserve">Monsieur le Député, </w:t>
      </w:r>
    </w:p>
    <w:p w:rsidR="0044623B" w:rsidRPr="00755AF6" w:rsidRDefault="0044623B" w:rsidP="00755AF6">
      <w:pPr>
        <w:pStyle w:val="Default"/>
        <w:spacing w:line="276" w:lineRule="auto"/>
        <w:rPr>
          <w:rFonts w:ascii="Arial" w:hAnsi="Arial" w:cs="Arial"/>
        </w:rPr>
      </w:pPr>
    </w:p>
    <w:p w:rsidR="0044623B" w:rsidRPr="00755AF6" w:rsidRDefault="0044623B" w:rsidP="00755AF6">
      <w:pPr>
        <w:pStyle w:val="Pa5"/>
        <w:spacing w:line="276" w:lineRule="auto"/>
        <w:jc w:val="both"/>
        <w:rPr>
          <w:rStyle w:val="A1"/>
          <w:rFonts w:ascii="Arial" w:hAnsi="Arial" w:cs="Arial"/>
          <w:sz w:val="24"/>
          <w:szCs w:val="24"/>
        </w:rPr>
      </w:pPr>
      <w:r w:rsidRPr="00755AF6">
        <w:rPr>
          <w:rStyle w:val="A1"/>
          <w:rFonts w:ascii="Arial" w:hAnsi="Arial" w:cs="Arial"/>
          <w:sz w:val="24"/>
          <w:szCs w:val="24"/>
        </w:rPr>
        <w:t>À la suite d’informations reçues de l’ACAT-France, je tiens à vous faire part de ma vive préoccupation</w:t>
      </w:r>
      <w:r w:rsidRPr="00755AF6">
        <w:rPr>
          <w:rStyle w:val="A1"/>
          <w:rFonts w:ascii="Arial" w:hAnsi="Arial" w:cs="Arial"/>
          <w:sz w:val="24"/>
          <w:szCs w:val="24"/>
        </w:rPr>
        <w:t>,</w:t>
      </w:r>
      <w:r w:rsidRPr="00755AF6">
        <w:rPr>
          <w:rStyle w:val="A1"/>
          <w:rFonts w:ascii="Arial" w:hAnsi="Arial" w:cs="Arial"/>
          <w:sz w:val="24"/>
          <w:szCs w:val="24"/>
        </w:rPr>
        <w:t xml:space="preserve"> concernant la reprise des exécutions en Birmanie après plus de trente ans d’abolitionnisme de fait et l’absence de réponse ferme de la part de la communauté internationale. </w:t>
      </w:r>
    </w:p>
    <w:p w:rsidR="0044623B" w:rsidRPr="00755AF6" w:rsidRDefault="0044623B" w:rsidP="00755AF6">
      <w:pPr>
        <w:pStyle w:val="Default"/>
        <w:spacing w:line="276" w:lineRule="auto"/>
        <w:rPr>
          <w:rFonts w:ascii="Arial" w:hAnsi="Arial" w:cs="Arial"/>
        </w:rPr>
      </w:pPr>
    </w:p>
    <w:p w:rsidR="0044623B" w:rsidRPr="00755AF6" w:rsidRDefault="0044623B" w:rsidP="00755AF6">
      <w:pPr>
        <w:pStyle w:val="Pa5"/>
        <w:spacing w:line="276" w:lineRule="auto"/>
        <w:jc w:val="both"/>
        <w:rPr>
          <w:rStyle w:val="A1"/>
          <w:rFonts w:ascii="Arial" w:hAnsi="Arial" w:cs="Arial"/>
          <w:sz w:val="24"/>
          <w:szCs w:val="24"/>
        </w:rPr>
      </w:pPr>
      <w:r w:rsidRPr="00755AF6">
        <w:rPr>
          <w:rStyle w:val="A1"/>
          <w:rFonts w:ascii="Arial" w:hAnsi="Arial" w:cs="Arial"/>
          <w:sz w:val="24"/>
          <w:szCs w:val="24"/>
        </w:rPr>
        <w:t xml:space="preserve">Aujourd’hui, au moins 144 personnes sont condamnées à mort dans le pays. </w:t>
      </w:r>
    </w:p>
    <w:p w:rsidR="0044623B" w:rsidRPr="00755AF6" w:rsidRDefault="0044623B" w:rsidP="00755AF6">
      <w:pPr>
        <w:pStyle w:val="Default"/>
        <w:spacing w:line="276" w:lineRule="auto"/>
        <w:rPr>
          <w:rFonts w:ascii="Arial" w:hAnsi="Arial" w:cs="Arial"/>
        </w:rPr>
      </w:pPr>
    </w:p>
    <w:p w:rsidR="0044623B" w:rsidRPr="00755AF6" w:rsidRDefault="0044623B" w:rsidP="00755AF6">
      <w:pPr>
        <w:pStyle w:val="Pa5"/>
        <w:spacing w:line="276" w:lineRule="auto"/>
        <w:jc w:val="both"/>
        <w:rPr>
          <w:rStyle w:val="A1"/>
          <w:rFonts w:ascii="Arial" w:hAnsi="Arial" w:cs="Arial"/>
          <w:sz w:val="24"/>
          <w:szCs w:val="24"/>
        </w:rPr>
      </w:pPr>
      <w:r w:rsidRPr="00755AF6">
        <w:rPr>
          <w:rStyle w:val="A1"/>
          <w:rFonts w:ascii="Arial" w:hAnsi="Arial" w:cs="Arial"/>
          <w:sz w:val="24"/>
          <w:szCs w:val="24"/>
        </w:rPr>
        <w:t xml:space="preserve">Je vous demande de bien vouloir intercéder auprès des autorités birmanes, en soutien au peuple birman, pour obtenir rapidement un moratoire sur les exécutions à venir dans ce pays. </w:t>
      </w:r>
    </w:p>
    <w:p w:rsidR="0044623B" w:rsidRPr="00755AF6" w:rsidRDefault="0044623B" w:rsidP="00755AF6">
      <w:pPr>
        <w:pStyle w:val="Default"/>
        <w:spacing w:line="276" w:lineRule="auto"/>
        <w:rPr>
          <w:rFonts w:ascii="Arial" w:hAnsi="Arial" w:cs="Arial"/>
        </w:rPr>
      </w:pPr>
    </w:p>
    <w:p w:rsidR="00A7630A" w:rsidRPr="00755AF6" w:rsidRDefault="0044623B" w:rsidP="00755AF6">
      <w:pPr>
        <w:spacing w:after="0" w:line="276" w:lineRule="auto"/>
        <w:jc w:val="both"/>
        <w:rPr>
          <w:rStyle w:val="A1"/>
          <w:rFonts w:ascii="Arial" w:hAnsi="Arial" w:cs="Arial"/>
          <w:sz w:val="24"/>
          <w:szCs w:val="24"/>
        </w:rPr>
      </w:pPr>
      <w:r w:rsidRPr="00755AF6">
        <w:rPr>
          <w:rStyle w:val="A1"/>
          <w:rFonts w:ascii="Arial" w:hAnsi="Arial" w:cs="Arial"/>
          <w:sz w:val="24"/>
          <w:szCs w:val="24"/>
        </w:rPr>
        <w:t>Je vous prie d’agréer, Monsieur le Député, l’expression de ma haute considération.</w:t>
      </w:r>
    </w:p>
    <w:p w:rsidR="0044623B" w:rsidRPr="00755AF6" w:rsidRDefault="0044623B" w:rsidP="00755AF6">
      <w:pPr>
        <w:spacing w:after="0" w:line="276" w:lineRule="auto"/>
        <w:jc w:val="both"/>
        <w:rPr>
          <w:rStyle w:val="A1"/>
          <w:rFonts w:ascii="Arial" w:hAnsi="Arial" w:cs="Arial"/>
          <w:sz w:val="24"/>
          <w:szCs w:val="24"/>
        </w:rPr>
      </w:pPr>
    </w:p>
    <w:p w:rsidR="0044623B" w:rsidRPr="00755AF6" w:rsidRDefault="0044623B" w:rsidP="00755AF6">
      <w:pPr>
        <w:spacing w:after="0" w:line="276" w:lineRule="auto"/>
        <w:jc w:val="both"/>
        <w:rPr>
          <w:rStyle w:val="A1"/>
          <w:rFonts w:ascii="Arial" w:hAnsi="Arial" w:cs="Arial"/>
          <w:sz w:val="24"/>
          <w:szCs w:val="24"/>
        </w:rPr>
      </w:pPr>
    </w:p>
    <w:p w:rsidR="0044623B" w:rsidRPr="00755AF6" w:rsidRDefault="0044623B" w:rsidP="00755AF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55AF6">
        <w:rPr>
          <w:rFonts w:ascii="Arial" w:hAnsi="Arial" w:cs="Arial"/>
          <w:sz w:val="24"/>
          <w:szCs w:val="24"/>
        </w:rPr>
        <w:t xml:space="preserve">NOM : </w:t>
      </w:r>
    </w:p>
    <w:p w:rsidR="0044623B" w:rsidRPr="00755AF6" w:rsidRDefault="0044623B" w:rsidP="00755AF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55AF6">
        <w:rPr>
          <w:rFonts w:ascii="Arial" w:hAnsi="Arial" w:cs="Arial"/>
          <w:sz w:val="24"/>
          <w:szCs w:val="24"/>
        </w:rPr>
        <w:t>ADRESSE :</w:t>
      </w:r>
    </w:p>
    <w:p w:rsidR="0044623B" w:rsidRPr="00755AF6" w:rsidRDefault="0044623B" w:rsidP="00755AF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55AF6">
        <w:rPr>
          <w:rFonts w:ascii="Arial" w:hAnsi="Arial" w:cs="Arial"/>
          <w:sz w:val="24"/>
          <w:szCs w:val="24"/>
        </w:rPr>
        <w:t>DATE ET SIGNATURE :</w:t>
      </w:r>
    </w:p>
    <w:p w:rsidR="0044623B" w:rsidRPr="00755AF6" w:rsidRDefault="0044623B" w:rsidP="00755AF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4623B" w:rsidRPr="00755AF6" w:rsidRDefault="0044623B" w:rsidP="00755AF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4623B" w:rsidRPr="00755AF6" w:rsidRDefault="0044623B" w:rsidP="00755AF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55AF6">
        <w:rPr>
          <w:rFonts w:ascii="Arial" w:hAnsi="Arial" w:cs="Arial"/>
          <w:sz w:val="24"/>
          <w:szCs w:val="24"/>
        </w:rPr>
        <w:t>Pour envoyer par mail</w:t>
      </w:r>
      <w:r w:rsidRPr="00755AF6">
        <w:rPr>
          <w:rFonts w:ascii="Arial" w:hAnsi="Arial" w:cs="Arial"/>
          <w:sz w:val="24"/>
          <w:szCs w:val="24"/>
        </w:rPr>
        <w:t xml:space="preserve"> : </w:t>
      </w:r>
      <w:hyperlink r:id="rId4" w:history="1">
        <w:r w:rsidRPr="00755AF6">
          <w:rPr>
            <w:rStyle w:val="Lienhypertexte"/>
            <w:rFonts w:ascii="Arial" w:hAnsi="Arial" w:cs="Arial"/>
            <w:sz w:val="24"/>
            <w:szCs w:val="24"/>
          </w:rPr>
          <w:t>alain.david@assemblee-nationale.fr</w:t>
        </w:r>
      </w:hyperlink>
    </w:p>
    <w:p w:rsidR="0044623B" w:rsidRPr="00755AF6" w:rsidRDefault="0044623B" w:rsidP="00755AF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44623B" w:rsidRPr="00755AF6" w:rsidSect="0044623B">
      <w:pgSz w:w="11910" w:h="16840"/>
      <w:pgMar w:top="1417" w:right="1417" w:bottom="1417" w:left="141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gato OT">
    <w:altName w:val="Legato O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3B"/>
    <w:rsid w:val="00354007"/>
    <w:rsid w:val="00393AD4"/>
    <w:rsid w:val="0044623B"/>
    <w:rsid w:val="00755AF6"/>
    <w:rsid w:val="00A7630A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B988"/>
  <w15:chartTrackingRefBased/>
  <w15:docId w15:val="{3CE3F8A0-2858-4ECA-8B48-B0BCAF3D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4623B"/>
    <w:pPr>
      <w:autoSpaceDE w:val="0"/>
      <w:autoSpaceDN w:val="0"/>
      <w:adjustRightInd w:val="0"/>
      <w:spacing w:after="0" w:line="240" w:lineRule="auto"/>
    </w:pPr>
    <w:rPr>
      <w:rFonts w:ascii="Legato OT" w:hAnsi="Legato OT" w:cs="Legato O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4623B"/>
    <w:pPr>
      <w:spacing w:line="197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4623B"/>
    <w:rPr>
      <w:rFonts w:cs="Legato OT"/>
      <w:color w:val="000000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6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ain.david@assemblee-nationa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MILITANTE 1</dc:creator>
  <cp:keywords/>
  <dc:description/>
  <cp:lastModifiedBy>VIE MILITANTE 1</cp:lastModifiedBy>
  <cp:revision>3</cp:revision>
  <dcterms:created xsi:type="dcterms:W3CDTF">2023-04-21T07:56:00Z</dcterms:created>
  <dcterms:modified xsi:type="dcterms:W3CDTF">2023-04-21T07:56:00Z</dcterms:modified>
</cp:coreProperties>
</file>