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BD54" w14:textId="77777777" w:rsidR="00B02231" w:rsidRPr="00B02231" w:rsidRDefault="00B02231" w:rsidP="00B02231">
      <w:pPr>
        <w:spacing w:after="0"/>
        <w:jc w:val="right"/>
        <w:rPr>
          <w:b/>
          <w:bCs/>
        </w:rPr>
      </w:pPr>
      <w:r w:rsidRPr="00B02231">
        <w:rPr>
          <w:b/>
          <w:bCs/>
        </w:rPr>
        <w:t xml:space="preserve">Martha </w:t>
      </w:r>
      <w:proofErr w:type="spellStart"/>
      <w:r w:rsidRPr="00B02231">
        <w:rPr>
          <w:b/>
          <w:bCs/>
        </w:rPr>
        <w:t>Yuriria</w:t>
      </w:r>
      <w:proofErr w:type="spellEnd"/>
      <w:r w:rsidRPr="00B02231">
        <w:rPr>
          <w:b/>
          <w:bCs/>
        </w:rPr>
        <w:t xml:space="preserve"> </w:t>
      </w:r>
      <w:proofErr w:type="spellStart"/>
      <w:r w:rsidRPr="00B02231">
        <w:rPr>
          <w:b/>
          <w:bCs/>
        </w:rPr>
        <w:t>Rodríguez</w:t>
      </w:r>
      <w:proofErr w:type="spellEnd"/>
      <w:r w:rsidRPr="00B02231">
        <w:rPr>
          <w:b/>
          <w:bCs/>
        </w:rPr>
        <w:t xml:space="preserve"> Estrada</w:t>
      </w:r>
    </w:p>
    <w:p w14:paraId="70D1E9B5" w14:textId="77777777" w:rsidR="00B02231" w:rsidRDefault="00B02231" w:rsidP="00B02231">
      <w:pPr>
        <w:spacing w:after="0"/>
        <w:jc w:val="right"/>
        <w:rPr>
          <w:b/>
          <w:bCs/>
        </w:rPr>
      </w:pPr>
      <w:r w:rsidRPr="00B02231">
        <w:rPr>
          <w:b/>
          <w:bCs/>
        </w:rPr>
        <w:t>Commissaire exécutive</w:t>
      </w:r>
      <w:r>
        <w:rPr>
          <w:b/>
          <w:bCs/>
        </w:rPr>
        <w:t xml:space="preserve"> </w:t>
      </w:r>
    </w:p>
    <w:p w14:paraId="78AEABDF" w14:textId="258EC2BF" w:rsidR="00B02231" w:rsidRPr="00B02231" w:rsidRDefault="00B02231" w:rsidP="00B02231">
      <w:pPr>
        <w:spacing w:after="0"/>
        <w:jc w:val="right"/>
        <w:rPr>
          <w:b/>
          <w:bCs/>
        </w:rPr>
      </w:pPr>
      <w:proofErr w:type="gramStart"/>
      <w:r w:rsidRPr="00B02231">
        <w:rPr>
          <w:b/>
          <w:bCs/>
        </w:rPr>
        <w:t>de</w:t>
      </w:r>
      <w:proofErr w:type="gramEnd"/>
      <w:r w:rsidRPr="00B02231">
        <w:rPr>
          <w:b/>
          <w:bCs/>
        </w:rPr>
        <w:t xml:space="preserve"> la Commission exécutive pour</w:t>
      </w:r>
    </w:p>
    <w:p w14:paraId="60047156" w14:textId="241A88F3" w:rsidR="00B02231" w:rsidRPr="00B02231" w:rsidRDefault="00B02231" w:rsidP="00B02231">
      <w:pPr>
        <w:spacing w:after="0"/>
        <w:jc w:val="right"/>
        <w:rPr>
          <w:b/>
          <w:bCs/>
        </w:rPr>
      </w:pPr>
      <w:proofErr w:type="gramStart"/>
      <w:r w:rsidRPr="00B02231">
        <w:rPr>
          <w:b/>
          <w:bCs/>
        </w:rPr>
        <w:t>l’</w:t>
      </w:r>
      <w:r>
        <w:rPr>
          <w:b/>
          <w:bCs/>
        </w:rPr>
        <w:t>A</w:t>
      </w:r>
      <w:r w:rsidRPr="00B02231">
        <w:rPr>
          <w:b/>
          <w:bCs/>
        </w:rPr>
        <w:t>ssistance</w:t>
      </w:r>
      <w:proofErr w:type="gramEnd"/>
      <w:r w:rsidRPr="00B02231">
        <w:rPr>
          <w:b/>
          <w:bCs/>
        </w:rPr>
        <w:t xml:space="preserve"> aux victimes (CEAV)</w:t>
      </w:r>
    </w:p>
    <w:p w14:paraId="257CDCAA" w14:textId="77777777" w:rsidR="00B02231" w:rsidRPr="00B02231" w:rsidRDefault="00B02231" w:rsidP="00B02231">
      <w:pPr>
        <w:spacing w:after="0"/>
        <w:jc w:val="right"/>
        <w:rPr>
          <w:b/>
          <w:bCs/>
        </w:rPr>
      </w:pPr>
      <w:r w:rsidRPr="00B02231">
        <w:rPr>
          <w:b/>
          <w:bCs/>
        </w:rPr>
        <w:t xml:space="preserve">Calle </w:t>
      </w:r>
      <w:proofErr w:type="spellStart"/>
      <w:r w:rsidRPr="00B02231">
        <w:rPr>
          <w:b/>
          <w:bCs/>
        </w:rPr>
        <w:t>Ángel</w:t>
      </w:r>
      <w:proofErr w:type="spellEnd"/>
      <w:r w:rsidRPr="00B02231">
        <w:rPr>
          <w:b/>
          <w:bCs/>
        </w:rPr>
        <w:t xml:space="preserve"> </w:t>
      </w:r>
      <w:proofErr w:type="spellStart"/>
      <w:r w:rsidRPr="00B02231">
        <w:rPr>
          <w:b/>
          <w:bCs/>
        </w:rPr>
        <w:t>Urraza</w:t>
      </w:r>
      <w:proofErr w:type="spellEnd"/>
      <w:r w:rsidRPr="00B02231">
        <w:rPr>
          <w:b/>
          <w:bCs/>
        </w:rPr>
        <w:t xml:space="preserve"> 1137</w:t>
      </w:r>
    </w:p>
    <w:p w14:paraId="422A393A" w14:textId="77777777" w:rsidR="00B02231" w:rsidRPr="00B02231" w:rsidRDefault="00B02231" w:rsidP="00B02231">
      <w:pPr>
        <w:spacing w:after="0"/>
        <w:jc w:val="right"/>
        <w:rPr>
          <w:b/>
          <w:bCs/>
        </w:rPr>
      </w:pPr>
      <w:r w:rsidRPr="00B02231">
        <w:rPr>
          <w:b/>
          <w:bCs/>
        </w:rPr>
        <w:t xml:space="preserve">Colonia </w:t>
      </w:r>
      <w:proofErr w:type="spellStart"/>
      <w:r w:rsidRPr="00B02231">
        <w:rPr>
          <w:b/>
          <w:bCs/>
        </w:rPr>
        <w:t>del</w:t>
      </w:r>
      <w:proofErr w:type="spellEnd"/>
      <w:r w:rsidRPr="00B02231">
        <w:rPr>
          <w:b/>
          <w:bCs/>
        </w:rPr>
        <w:t xml:space="preserve"> Valle Centro</w:t>
      </w:r>
    </w:p>
    <w:p w14:paraId="68E24D3F" w14:textId="77777777" w:rsidR="00B02231" w:rsidRPr="00B02231" w:rsidRDefault="00B02231" w:rsidP="00B02231">
      <w:pPr>
        <w:spacing w:after="0"/>
        <w:jc w:val="right"/>
        <w:rPr>
          <w:b/>
          <w:bCs/>
        </w:rPr>
      </w:pPr>
      <w:r w:rsidRPr="00B02231">
        <w:rPr>
          <w:b/>
          <w:bCs/>
        </w:rPr>
        <w:t>03100 Ciudad de México</w:t>
      </w:r>
    </w:p>
    <w:p w14:paraId="4CBA484C" w14:textId="77777777" w:rsidR="00B02231" w:rsidRPr="00B02231" w:rsidRDefault="00B02231" w:rsidP="00B02231">
      <w:pPr>
        <w:spacing w:after="0"/>
        <w:jc w:val="right"/>
        <w:rPr>
          <w:b/>
          <w:bCs/>
        </w:rPr>
      </w:pPr>
      <w:r w:rsidRPr="00B02231">
        <w:rPr>
          <w:b/>
          <w:bCs/>
        </w:rPr>
        <w:t>MEXIQUE</w:t>
      </w:r>
    </w:p>
    <w:p w14:paraId="5095CF5F" w14:textId="77777777" w:rsidR="00B02231" w:rsidRDefault="00B02231" w:rsidP="00B02231">
      <w:pPr>
        <w:spacing w:after="0"/>
        <w:jc w:val="right"/>
        <w:rPr>
          <w:b/>
          <w:bCs/>
        </w:rPr>
      </w:pPr>
    </w:p>
    <w:p w14:paraId="337CFC74" w14:textId="7306F278" w:rsidR="00B02231" w:rsidRPr="00B02231" w:rsidRDefault="00B02231" w:rsidP="00B02231">
      <w:pPr>
        <w:spacing w:after="0"/>
        <w:jc w:val="right"/>
        <w:rPr>
          <w:b/>
          <w:bCs/>
        </w:rPr>
      </w:pPr>
      <w:r w:rsidRPr="00B02231">
        <w:rPr>
          <w:b/>
          <w:bCs/>
        </w:rPr>
        <w:t>Mail : yuriria.rodriguez@ceav.gob.mx</w:t>
      </w:r>
    </w:p>
    <w:p w14:paraId="263DDAF7" w14:textId="77777777" w:rsidR="00B02231" w:rsidRDefault="00B02231" w:rsidP="00B02231">
      <w:pPr>
        <w:spacing w:after="0"/>
      </w:pPr>
    </w:p>
    <w:p w14:paraId="369F0798" w14:textId="77777777" w:rsidR="00B02231" w:rsidRDefault="00B02231" w:rsidP="006E54CA">
      <w:pPr>
        <w:spacing w:after="0"/>
        <w:jc w:val="both"/>
      </w:pPr>
    </w:p>
    <w:p w14:paraId="7B0A958E" w14:textId="629CF114" w:rsidR="006E303D" w:rsidRDefault="006E303D" w:rsidP="006E54CA">
      <w:pPr>
        <w:spacing w:after="0"/>
        <w:jc w:val="both"/>
      </w:pPr>
      <w:r w:rsidRPr="006E303D">
        <w:t>Madame la Commissaire Exécutive pour l’Assistance</w:t>
      </w:r>
      <w:r>
        <w:t xml:space="preserve"> </w:t>
      </w:r>
      <w:r w:rsidRPr="006E303D">
        <w:t>aux Victimes,</w:t>
      </w:r>
    </w:p>
    <w:p w14:paraId="661D553C" w14:textId="77777777" w:rsidR="006E303D" w:rsidRPr="006E303D" w:rsidRDefault="006E303D" w:rsidP="006E54CA">
      <w:pPr>
        <w:spacing w:after="0"/>
        <w:jc w:val="both"/>
      </w:pPr>
    </w:p>
    <w:p w14:paraId="74D408E2" w14:textId="7F12B226" w:rsidR="006E303D" w:rsidRDefault="006E303D" w:rsidP="006E54CA">
      <w:pPr>
        <w:spacing w:after="0"/>
        <w:jc w:val="both"/>
      </w:pPr>
      <w:r w:rsidRPr="006E303D">
        <w:t>À la suite d’informations reçues de l’ACAT-France, je tiens</w:t>
      </w:r>
      <w:r>
        <w:t xml:space="preserve"> </w:t>
      </w:r>
      <w:r w:rsidRPr="006E303D">
        <w:t>à vous exprimer ma plus vive préoccupation quant aux</w:t>
      </w:r>
      <w:r>
        <w:t xml:space="preserve"> </w:t>
      </w:r>
      <w:r w:rsidRPr="006E303D">
        <w:t>dernières détentions arbitraires et tortures subies par Erick</w:t>
      </w:r>
      <w:r>
        <w:t xml:space="preserve"> </w:t>
      </w:r>
      <w:proofErr w:type="spellStart"/>
      <w:r w:rsidRPr="006E303D">
        <w:t>Razo</w:t>
      </w:r>
      <w:proofErr w:type="spellEnd"/>
      <w:r w:rsidRPr="006E303D">
        <w:t xml:space="preserve"> </w:t>
      </w:r>
      <w:proofErr w:type="spellStart"/>
      <w:r w:rsidRPr="006E303D">
        <w:t>Casales</w:t>
      </w:r>
      <w:proofErr w:type="spellEnd"/>
      <w:r w:rsidRPr="006E303D">
        <w:t>. Après plus de onze ans de détention injuste,</w:t>
      </w:r>
      <w:r>
        <w:t xml:space="preserve"> </w:t>
      </w:r>
      <w:r w:rsidRPr="006E303D">
        <w:t xml:space="preserve">M. </w:t>
      </w:r>
      <w:proofErr w:type="spellStart"/>
      <w:r w:rsidRPr="006E303D">
        <w:t>Razo</w:t>
      </w:r>
      <w:proofErr w:type="spellEnd"/>
      <w:r w:rsidRPr="006E303D">
        <w:t xml:space="preserve"> </w:t>
      </w:r>
      <w:proofErr w:type="spellStart"/>
      <w:r w:rsidRPr="006E303D">
        <w:t>Casales</w:t>
      </w:r>
      <w:proofErr w:type="spellEnd"/>
      <w:r w:rsidRPr="006E303D">
        <w:t xml:space="preserve"> et sa </w:t>
      </w:r>
      <w:proofErr w:type="spellStart"/>
      <w:r w:rsidRPr="006E303D">
        <w:t>soeur</w:t>
      </w:r>
      <w:proofErr w:type="spellEnd"/>
      <w:r w:rsidRPr="006E303D">
        <w:t xml:space="preserve"> Veronica poursuivent des actions</w:t>
      </w:r>
      <w:r>
        <w:t xml:space="preserve"> </w:t>
      </w:r>
      <w:r w:rsidRPr="006E303D">
        <w:t>en justice contre les responsables des graves violations</w:t>
      </w:r>
      <w:r>
        <w:t xml:space="preserve"> </w:t>
      </w:r>
      <w:r w:rsidRPr="006E303D">
        <w:t>des droits humains dont ils ont été victimes.</w:t>
      </w:r>
    </w:p>
    <w:p w14:paraId="3014926E" w14:textId="77777777" w:rsidR="006E303D" w:rsidRPr="006E303D" w:rsidRDefault="006E303D" w:rsidP="006E54CA">
      <w:pPr>
        <w:spacing w:after="0"/>
        <w:jc w:val="both"/>
      </w:pPr>
    </w:p>
    <w:p w14:paraId="12097030" w14:textId="1F307235" w:rsidR="006E303D" w:rsidRDefault="006E303D" w:rsidP="006E54CA">
      <w:pPr>
        <w:spacing w:after="0"/>
        <w:jc w:val="both"/>
      </w:pPr>
      <w:r w:rsidRPr="006E303D">
        <w:t xml:space="preserve">M. </w:t>
      </w:r>
      <w:proofErr w:type="spellStart"/>
      <w:r w:rsidRPr="006E303D">
        <w:t>Razo</w:t>
      </w:r>
      <w:proofErr w:type="spellEnd"/>
      <w:r w:rsidRPr="006E303D">
        <w:t xml:space="preserve"> </w:t>
      </w:r>
      <w:proofErr w:type="spellStart"/>
      <w:r w:rsidRPr="006E303D">
        <w:t>Casales</w:t>
      </w:r>
      <w:proofErr w:type="spellEnd"/>
      <w:r w:rsidRPr="006E303D">
        <w:t xml:space="preserve"> a été détenu arbitrairement le 27 juin 2024,</w:t>
      </w:r>
      <w:r>
        <w:t xml:space="preserve"> </w:t>
      </w:r>
      <w:r w:rsidRPr="006E303D">
        <w:t>puis le 5 juillet de la même année, alors qu’il se préparait</w:t>
      </w:r>
      <w:r>
        <w:t xml:space="preserve"> </w:t>
      </w:r>
      <w:r w:rsidRPr="006E303D">
        <w:t>à des audiences contre les responsables de ces violations.</w:t>
      </w:r>
      <w:r>
        <w:t xml:space="preserve"> </w:t>
      </w:r>
      <w:r w:rsidRPr="006E303D">
        <w:t>Tout indique que ces actes représentent des représailles</w:t>
      </w:r>
      <w:r>
        <w:t xml:space="preserve"> </w:t>
      </w:r>
      <w:r w:rsidRPr="006E303D">
        <w:t>contre la quête de justice menée par lui et sa famille.</w:t>
      </w:r>
    </w:p>
    <w:p w14:paraId="334798B3" w14:textId="77777777" w:rsidR="00D30AED" w:rsidRPr="006E303D" w:rsidRDefault="00D30AED" w:rsidP="006E54CA">
      <w:pPr>
        <w:spacing w:after="0"/>
        <w:jc w:val="both"/>
      </w:pPr>
    </w:p>
    <w:p w14:paraId="154C72D7" w14:textId="2A6B5074" w:rsidR="006E303D" w:rsidRPr="006E303D" w:rsidRDefault="006E303D" w:rsidP="006E54CA">
      <w:pPr>
        <w:spacing w:after="0"/>
        <w:jc w:val="both"/>
      </w:pPr>
      <w:r w:rsidRPr="006E303D">
        <w:t>Face à cette situation, je vous demande de prendre</w:t>
      </w:r>
      <w:r w:rsidR="00D30AED">
        <w:t xml:space="preserve"> </w:t>
      </w:r>
      <w:r w:rsidRPr="006E303D">
        <w:t>les mesures nécessaires pour :</w:t>
      </w:r>
    </w:p>
    <w:p w14:paraId="30DE58E1" w14:textId="77777777" w:rsidR="006E303D" w:rsidRPr="006E303D" w:rsidRDefault="006E303D" w:rsidP="006E54CA">
      <w:pPr>
        <w:spacing w:after="0"/>
        <w:jc w:val="both"/>
      </w:pPr>
      <w:r w:rsidRPr="006E303D">
        <w:t xml:space="preserve">- Garantir la sécurité et l’intégrité de la famille </w:t>
      </w:r>
      <w:proofErr w:type="spellStart"/>
      <w:r w:rsidRPr="006E303D">
        <w:t>Razo</w:t>
      </w:r>
      <w:proofErr w:type="spellEnd"/>
      <w:r w:rsidRPr="006E303D">
        <w:t xml:space="preserve"> </w:t>
      </w:r>
      <w:proofErr w:type="spellStart"/>
      <w:r w:rsidRPr="006E303D">
        <w:t>Casales</w:t>
      </w:r>
      <w:proofErr w:type="spellEnd"/>
      <w:r w:rsidRPr="006E303D">
        <w:t>.</w:t>
      </w:r>
    </w:p>
    <w:p w14:paraId="10D9F30E" w14:textId="001C1FF3" w:rsidR="006E303D" w:rsidRPr="006E303D" w:rsidRDefault="006E303D" w:rsidP="006E54CA">
      <w:pPr>
        <w:spacing w:after="0"/>
        <w:jc w:val="both"/>
      </w:pPr>
      <w:r w:rsidRPr="006E303D">
        <w:t>- Poursuivre l’enquête sur les actes de torture subis en 2011</w:t>
      </w:r>
      <w:r w:rsidR="00D30AED">
        <w:t xml:space="preserve"> </w:t>
      </w:r>
      <w:r w:rsidRPr="006E303D">
        <w:t>et sanctionner les responsables.</w:t>
      </w:r>
    </w:p>
    <w:p w14:paraId="144E186F" w14:textId="77777777" w:rsidR="006E303D" w:rsidRDefault="006E303D" w:rsidP="006E54CA">
      <w:pPr>
        <w:spacing w:after="0"/>
        <w:jc w:val="both"/>
      </w:pPr>
      <w:r w:rsidRPr="006E303D">
        <w:t>- Assurer une réparation intégrale des dommages subis.</w:t>
      </w:r>
    </w:p>
    <w:p w14:paraId="3EE22DD3" w14:textId="77777777" w:rsidR="00D30AED" w:rsidRPr="006E303D" w:rsidRDefault="00D30AED" w:rsidP="006E54CA">
      <w:pPr>
        <w:spacing w:after="0"/>
        <w:jc w:val="both"/>
      </w:pPr>
    </w:p>
    <w:p w14:paraId="4D8F47B9" w14:textId="347F0237" w:rsidR="00B02231" w:rsidRDefault="006E303D" w:rsidP="006E54CA">
      <w:pPr>
        <w:spacing w:after="0"/>
        <w:jc w:val="both"/>
      </w:pPr>
      <w:r w:rsidRPr="006E303D">
        <w:t>Veuillez agréer, Madame la Commissaire Exécutive,</w:t>
      </w:r>
      <w:r w:rsidR="00D30AED">
        <w:t xml:space="preserve"> </w:t>
      </w:r>
      <w:r w:rsidRPr="006E303D">
        <w:t>l’expression de mes salutations distinguées.</w:t>
      </w:r>
    </w:p>
    <w:p w14:paraId="0CA3F83A" w14:textId="77777777" w:rsidR="00D30AED" w:rsidRDefault="00D30AED" w:rsidP="006E54CA">
      <w:pPr>
        <w:spacing w:after="0"/>
        <w:jc w:val="both"/>
      </w:pPr>
    </w:p>
    <w:p w14:paraId="3CDABEFE" w14:textId="77777777" w:rsidR="002A12D0" w:rsidRDefault="002A12D0" w:rsidP="006E54CA">
      <w:pPr>
        <w:spacing w:after="0"/>
        <w:jc w:val="both"/>
      </w:pPr>
    </w:p>
    <w:p w14:paraId="143FEF7A" w14:textId="77777777" w:rsidR="002A12D0" w:rsidRDefault="002A12D0" w:rsidP="006E303D">
      <w:pPr>
        <w:spacing w:after="0"/>
      </w:pPr>
    </w:p>
    <w:p w14:paraId="1F924FAF" w14:textId="2EDDF655" w:rsidR="00D30AED" w:rsidRDefault="002A12D0" w:rsidP="006E303D">
      <w:pPr>
        <w:spacing w:after="0"/>
      </w:pPr>
      <w:r>
        <w:t>DATE :</w:t>
      </w:r>
    </w:p>
    <w:p w14:paraId="0DC3145E" w14:textId="77777777" w:rsidR="00B02231" w:rsidRDefault="00B02231" w:rsidP="00B02231">
      <w:pPr>
        <w:spacing w:after="0"/>
      </w:pPr>
      <w:r>
        <w:t xml:space="preserve">NOM : </w:t>
      </w:r>
    </w:p>
    <w:p w14:paraId="60587454" w14:textId="3B6ADD93" w:rsidR="00B02231" w:rsidRDefault="00B02231" w:rsidP="00B02231">
      <w:pPr>
        <w:spacing w:after="0"/>
      </w:pPr>
      <w:r>
        <w:t>SIGNATURE :</w:t>
      </w:r>
    </w:p>
    <w:p w14:paraId="718734CC" w14:textId="0A0C039B" w:rsidR="00B02231" w:rsidRDefault="00B02231" w:rsidP="00B02231">
      <w:pPr>
        <w:spacing w:after="0"/>
      </w:pPr>
      <w:r>
        <w:t>ADRESSE :</w:t>
      </w:r>
    </w:p>
    <w:sectPr w:rsidR="00B02231" w:rsidSect="00B02231">
      <w:type w:val="continuous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57E58"/>
    <w:rsid w:val="00073868"/>
    <w:rsid w:val="00116C91"/>
    <w:rsid w:val="002A12D0"/>
    <w:rsid w:val="00315B42"/>
    <w:rsid w:val="005605EF"/>
    <w:rsid w:val="006E303D"/>
    <w:rsid w:val="006E54CA"/>
    <w:rsid w:val="00B02231"/>
    <w:rsid w:val="00D30AE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Florence Yesso</cp:lastModifiedBy>
  <cp:revision>6</cp:revision>
  <dcterms:created xsi:type="dcterms:W3CDTF">2024-10-07T07:47:00Z</dcterms:created>
  <dcterms:modified xsi:type="dcterms:W3CDTF">2024-10-07T12:32:00Z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