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08D3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 xml:space="preserve">Son Excellence Monsieur </w:t>
      </w:r>
      <w:proofErr w:type="spellStart"/>
      <w:r w:rsidRPr="001719D9">
        <w:rPr>
          <w:rFonts w:ascii="Arial" w:hAnsi="Arial" w:cs="Arial"/>
          <w:b/>
          <w:bCs/>
          <w:sz w:val="24"/>
          <w:szCs w:val="24"/>
        </w:rPr>
        <w:t>Tô</w:t>
      </w:r>
      <w:proofErr w:type="spellEnd"/>
      <w:r w:rsidRPr="00171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719D9">
        <w:rPr>
          <w:rFonts w:ascii="Arial" w:hAnsi="Arial" w:cs="Arial"/>
          <w:b/>
          <w:bCs/>
          <w:sz w:val="24"/>
          <w:szCs w:val="24"/>
        </w:rPr>
        <w:t>Lâm</w:t>
      </w:r>
      <w:proofErr w:type="spellEnd"/>
    </w:p>
    <w:p w14:paraId="3715491D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>Président de l’État de la république</w:t>
      </w:r>
    </w:p>
    <w:p w14:paraId="46A2BBCB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proofErr w:type="gramStart"/>
      <w:r w:rsidRPr="001719D9">
        <w:rPr>
          <w:rFonts w:ascii="Arial" w:hAnsi="Arial" w:cs="Arial"/>
          <w:b/>
          <w:bCs/>
          <w:sz w:val="24"/>
          <w:szCs w:val="24"/>
        </w:rPr>
        <w:t>socialiste</w:t>
      </w:r>
      <w:proofErr w:type="gramEnd"/>
      <w:r w:rsidRPr="001719D9">
        <w:rPr>
          <w:rFonts w:ascii="Arial" w:hAnsi="Arial" w:cs="Arial"/>
          <w:b/>
          <w:bCs/>
          <w:sz w:val="24"/>
          <w:szCs w:val="24"/>
        </w:rPr>
        <w:t xml:space="preserve"> du Viêt Nam</w:t>
      </w:r>
    </w:p>
    <w:p w14:paraId="6C0B47EA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>S/c de Son Excellence</w:t>
      </w:r>
    </w:p>
    <w:p w14:paraId="07D2CECD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719D9">
        <w:rPr>
          <w:rFonts w:ascii="Arial" w:hAnsi="Arial" w:cs="Arial"/>
          <w:b/>
          <w:bCs/>
          <w:sz w:val="24"/>
          <w:szCs w:val="24"/>
        </w:rPr>
        <w:t>Toam</w:t>
      </w:r>
      <w:proofErr w:type="spellEnd"/>
      <w:r w:rsidRPr="00171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719D9">
        <w:rPr>
          <w:rFonts w:ascii="Arial" w:hAnsi="Arial" w:cs="Arial"/>
          <w:b/>
          <w:bCs/>
          <w:sz w:val="24"/>
          <w:szCs w:val="24"/>
        </w:rPr>
        <w:t>Thang</w:t>
      </w:r>
      <w:proofErr w:type="spellEnd"/>
      <w:r w:rsidRPr="001719D9">
        <w:rPr>
          <w:rFonts w:ascii="Arial" w:hAnsi="Arial" w:cs="Arial"/>
          <w:b/>
          <w:bCs/>
          <w:sz w:val="24"/>
          <w:szCs w:val="24"/>
        </w:rPr>
        <w:t xml:space="preserve"> DINH</w:t>
      </w:r>
    </w:p>
    <w:p w14:paraId="3D544C70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>Ambassadeur du Vietnam en France</w:t>
      </w:r>
    </w:p>
    <w:p w14:paraId="660546D7" w14:textId="77777777" w:rsidR="001719D9" w:rsidRP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>61, rue de Miromesnil</w:t>
      </w:r>
    </w:p>
    <w:p w14:paraId="387CB2BF" w14:textId="77777777" w:rsid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>75008 Paris</w:t>
      </w:r>
    </w:p>
    <w:p w14:paraId="553AFE99" w14:textId="77777777" w:rsidR="001719D9" w:rsidRDefault="001719D9" w:rsidP="001719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095CF5F" w14:textId="77777777" w:rsidR="00B02231" w:rsidRPr="001719D9" w:rsidRDefault="00B02231" w:rsidP="00B0223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37CFC74" w14:textId="689CBE9B" w:rsidR="00B02231" w:rsidRPr="001719D9" w:rsidRDefault="00B02231" w:rsidP="00B0223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719D9">
        <w:rPr>
          <w:rFonts w:ascii="Arial" w:hAnsi="Arial" w:cs="Arial"/>
          <w:b/>
          <w:bCs/>
          <w:sz w:val="24"/>
          <w:szCs w:val="24"/>
        </w:rPr>
        <w:t xml:space="preserve">Mail : </w:t>
      </w:r>
      <w:r w:rsidR="001719D9" w:rsidRPr="001719D9">
        <w:rPr>
          <w:rFonts w:ascii="Arial" w:hAnsi="Arial" w:cs="Arial"/>
          <w:b/>
          <w:bCs/>
          <w:sz w:val="24"/>
          <w:szCs w:val="24"/>
        </w:rPr>
        <w:t>info@ambassade-vietnam.fr</w:t>
      </w:r>
    </w:p>
    <w:p w14:paraId="263DDAF7" w14:textId="77777777" w:rsidR="00B02231" w:rsidRPr="001719D9" w:rsidRDefault="00B02231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9F0798" w14:textId="77777777" w:rsidR="00B02231" w:rsidRPr="001719D9" w:rsidRDefault="00B02231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0D96D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Monsieur le Président de la République,</w:t>
      </w:r>
    </w:p>
    <w:p w14:paraId="423B52CF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45B819" w14:textId="3B267ABE" w:rsid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À la suite d’informations de l’ACAT-France, je souhaite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exprimer ma vive préoccupation concernant la situation des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chrétiens au Vietnam, en particulier celle de onze chrétiens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emprisonnés pour leur foi entre 2011 et 2016, portés disparus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depuis juillet 2024.</w:t>
      </w:r>
    </w:p>
    <w:p w14:paraId="43F10A0F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127333" w14:textId="1FC6EE25" w:rsid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De nombreuses organisations internationales et défenseurs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des droits de l’Homme, signalent des violations des droits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fondamentaux et des restrictions sur la liberté de culte au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Vietnam.</w:t>
      </w:r>
    </w:p>
    <w:p w14:paraId="728A996B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2E1E1F" w14:textId="2AEE72E7" w:rsid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Face à cette situation, je vous prie de bien vouloir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considérer les demandes suivantes :</w:t>
      </w:r>
    </w:p>
    <w:p w14:paraId="2C7CB371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E27DDD" w14:textId="6D679BD2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• La libération immédiate des prisonniers de conscience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et la création d’un mécanisme d’enquête indépendant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pour retrouver ces onze chrétiens disparus et juger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les responsables.</w:t>
      </w:r>
    </w:p>
    <w:p w14:paraId="14BD2E46" w14:textId="18AE4522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• Envisager des mesures pour mettre fin à ces persécutions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et promouvoir un dialogue respectueux des droits</w:t>
      </w:r>
    </w:p>
    <w:p w14:paraId="38A4E6D5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19D9">
        <w:rPr>
          <w:rFonts w:ascii="Arial" w:hAnsi="Arial" w:cs="Arial"/>
          <w:sz w:val="24"/>
          <w:szCs w:val="24"/>
        </w:rPr>
        <w:t>de</w:t>
      </w:r>
      <w:proofErr w:type="gramEnd"/>
      <w:r w:rsidRPr="001719D9">
        <w:rPr>
          <w:rFonts w:ascii="Arial" w:hAnsi="Arial" w:cs="Arial"/>
          <w:sz w:val="24"/>
          <w:szCs w:val="24"/>
        </w:rPr>
        <w:t xml:space="preserve"> tous les citoyens.</w:t>
      </w:r>
    </w:p>
    <w:p w14:paraId="1D75B58E" w14:textId="77777777" w:rsidR="001719D9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3FEF7A" w14:textId="6AE5E0EC" w:rsidR="002A12D0" w:rsidRPr="001719D9" w:rsidRDefault="001719D9" w:rsidP="00171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Je vous prie de bien vouloir agréer, Monsieur le Président,</w:t>
      </w:r>
      <w:r w:rsidRPr="001719D9">
        <w:rPr>
          <w:rFonts w:ascii="Arial" w:hAnsi="Arial" w:cs="Arial"/>
          <w:sz w:val="24"/>
          <w:szCs w:val="24"/>
        </w:rPr>
        <w:t xml:space="preserve"> </w:t>
      </w:r>
      <w:r w:rsidRPr="001719D9">
        <w:rPr>
          <w:rFonts w:ascii="Arial" w:hAnsi="Arial" w:cs="Arial"/>
          <w:sz w:val="24"/>
          <w:szCs w:val="24"/>
        </w:rPr>
        <w:t>l’expression de ma très haute considération.</w:t>
      </w:r>
    </w:p>
    <w:p w14:paraId="6AFDD981" w14:textId="77777777" w:rsidR="001719D9" w:rsidRPr="001719D9" w:rsidRDefault="001719D9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2CFD23" w14:textId="77777777" w:rsidR="001719D9" w:rsidRPr="001719D9" w:rsidRDefault="001719D9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16EA30" w14:textId="77777777" w:rsidR="001719D9" w:rsidRPr="001719D9" w:rsidRDefault="001719D9" w:rsidP="006E303D">
      <w:pPr>
        <w:spacing w:after="0"/>
        <w:rPr>
          <w:rFonts w:ascii="Arial" w:hAnsi="Arial" w:cs="Arial"/>
          <w:sz w:val="24"/>
          <w:szCs w:val="24"/>
        </w:rPr>
      </w:pPr>
    </w:p>
    <w:p w14:paraId="1F924FAF" w14:textId="1CF7D0EE" w:rsidR="00D30AED" w:rsidRPr="001719D9" w:rsidRDefault="002A12D0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DATE :</w:t>
      </w:r>
    </w:p>
    <w:p w14:paraId="0DC3145E" w14:textId="77777777" w:rsidR="00B02231" w:rsidRPr="001719D9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 xml:space="preserve">NOM : </w:t>
      </w:r>
    </w:p>
    <w:p w14:paraId="60587454" w14:textId="3B6ADD93" w:rsidR="00B02231" w:rsidRPr="001719D9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SIGNATURE :</w:t>
      </w:r>
    </w:p>
    <w:p w14:paraId="718734CC" w14:textId="0A0C039B" w:rsidR="00B02231" w:rsidRPr="001719D9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1719D9">
        <w:rPr>
          <w:rFonts w:ascii="Arial" w:hAnsi="Arial" w:cs="Arial"/>
          <w:sz w:val="24"/>
          <w:szCs w:val="24"/>
        </w:rPr>
        <w:t>ADRESSE :</w:t>
      </w:r>
    </w:p>
    <w:sectPr w:rsidR="00B02231" w:rsidRPr="001719D9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57E58"/>
    <w:rsid w:val="00073868"/>
    <w:rsid w:val="00116C91"/>
    <w:rsid w:val="001719D9"/>
    <w:rsid w:val="002A12D0"/>
    <w:rsid w:val="00315B42"/>
    <w:rsid w:val="00540681"/>
    <w:rsid w:val="005605EF"/>
    <w:rsid w:val="006E303D"/>
    <w:rsid w:val="006E54CA"/>
    <w:rsid w:val="00870F68"/>
    <w:rsid w:val="00B02231"/>
    <w:rsid w:val="00D30AE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3</cp:revision>
  <dcterms:created xsi:type="dcterms:W3CDTF">2024-11-13T15:50:00Z</dcterms:created>
  <dcterms:modified xsi:type="dcterms:W3CDTF">2024-11-13T15:50:00Z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