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12" w:rsidRPr="0018264D" w:rsidRDefault="00280012" w:rsidP="00280012">
      <w:pPr>
        <w:rPr>
          <w:rFonts w:ascii="Calibri" w:hAnsi="Calibri" w:cs="Helvetica"/>
        </w:rPr>
      </w:pPr>
      <w:r w:rsidRPr="0018264D">
        <w:rPr>
          <w:rFonts w:ascii="Calibri" w:hAnsi="Calibri" w:cs="Helvetica"/>
        </w:rPr>
        <w:t>Monsieur le Président,</w:t>
      </w:r>
    </w:p>
    <w:p w:rsidR="00280012" w:rsidRPr="0018264D" w:rsidRDefault="00280012" w:rsidP="00280012">
      <w:pPr>
        <w:rPr>
          <w:rFonts w:ascii="Calibri" w:hAnsi="Calibri" w:cs="Helvetica"/>
        </w:rPr>
      </w:pPr>
    </w:p>
    <w:p w:rsidR="00280012" w:rsidRPr="0018264D" w:rsidRDefault="00280012" w:rsidP="00280012">
      <w:pPr>
        <w:rPr>
          <w:rFonts w:ascii="Calibri" w:hAnsi="Calibri" w:cs="Helvetica"/>
        </w:rPr>
      </w:pPr>
      <w:r w:rsidRPr="0018264D">
        <w:rPr>
          <w:rFonts w:ascii="Calibri" w:hAnsi="Calibri" w:cs="Helvetica"/>
        </w:rPr>
        <w:t>Le Rwanda</w:t>
      </w:r>
      <w:r w:rsidRPr="0018264D">
        <w:rPr>
          <w:rFonts w:ascii="Calibri" w:hAnsi="Calibri" w:cs="Helvetica"/>
          <w:color w:val="000000"/>
        </w:rPr>
        <w:t>, fort de</w:t>
      </w:r>
      <w:r w:rsidRPr="0018264D">
        <w:rPr>
          <w:rFonts w:ascii="Calibri" w:hAnsi="Calibri" w:cs="Helvetica"/>
          <w:color w:val="FF0000"/>
        </w:rPr>
        <w:t xml:space="preserve"> </w:t>
      </w:r>
      <w:r w:rsidRPr="0018264D">
        <w:rPr>
          <w:rFonts w:ascii="Calibri" w:hAnsi="Calibri" w:cs="Helvetica"/>
        </w:rPr>
        <w:t xml:space="preserve">ses réussites économiques et sociétales, </w:t>
      </w:r>
      <w:r w:rsidRPr="0018264D">
        <w:rPr>
          <w:rFonts w:ascii="Calibri" w:hAnsi="Calibri" w:cs="Helvetica"/>
          <w:color w:val="000000"/>
        </w:rPr>
        <w:t>est en mesure</w:t>
      </w:r>
      <w:r w:rsidRPr="0018264D">
        <w:rPr>
          <w:rFonts w:ascii="Calibri" w:hAnsi="Calibri" w:cs="Helvetica"/>
          <w:color w:val="FF0000"/>
        </w:rPr>
        <w:t xml:space="preserve"> </w:t>
      </w:r>
      <w:r w:rsidRPr="0018264D">
        <w:rPr>
          <w:rFonts w:ascii="Calibri" w:hAnsi="Calibri" w:cs="Helvetica"/>
        </w:rPr>
        <w:t>d’ouvrir son espace politique. La récente grâce accordée à plus de 2 000 prisonniers</w:t>
      </w:r>
      <w:r w:rsidRPr="0018264D">
        <w:rPr>
          <w:rFonts w:ascii="Calibri" w:hAnsi="Calibri" w:cs="Helvetica"/>
          <w:color w:val="FF0000"/>
        </w:rPr>
        <w:t xml:space="preserve"> </w:t>
      </w:r>
      <w:r w:rsidRPr="0018264D">
        <w:rPr>
          <w:rFonts w:ascii="Calibri" w:hAnsi="Calibri" w:cs="Helvetica"/>
        </w:rPr>
        <w:t xml:space="preserve">est une décision qui </w:t>
      </w:r>
      <w:r w:rsidRPr="0018264D">
        <w:rPr>
          <w:rFonts w:ascii="Calibri" w:hAnsi="Calibri" w:cs="Helvetica"/>
          <w:color w:val="000000"/>
        </w:rPr>
        <w:t xml:space="preserve">s’inscrit dans cette ouverture. </w:t>
      </w:r>
      <w:r w:rsidRPr="0018264D">
        <w:rPr>
          <w:rFonts w:ascii="Calibri" w:hAnsi="Calibri" w:cs="Helvetica"/>
        </w:rPr>
        <w:t xml:space="preserve">D’autres prisonniers politiques n’ont pas bénéficié de cette amnistie, dont </w:t>
      </w:r>
      <w:proofErr w:type="spellStart"/>
      <w:r w:rsidRPr="0018264D">
        <w:rPr>
          <w:rFonts w:ascii="Calibri" w:hAnsi="Calibri" w:cs="Helvetica"/>
        </w:rPr>
        <w:t>Déogratias</w:t>
      </w:r>
      <w:proofErr w:type="spellEnd"/>
      <w:r w:rsidRPr="0018264D">
        <w:rPr>
          <w:rFonts w:ascii="Calibri" w:hAnsi="Calibri" w:cs="Helvetica"/>
        </w:rPr>
        <w:t xml:space="preserve"> </w:t>
      </w:r>
      <w:proofErr w:type="spellStart"/>
      <w:r w:rsidRPr="0018264D">
        <w:rPr>
          <w:rFonts w:ascii="Calibri" w:hAnsi="Calibri" w:cs="Helvetica"/>
        </w:rPr>
        <w:t>Mushayidi</w:t>
      </w:r>
      <w:proofErr w:type="spellEnd"/>
      <w:r w:rsidRPr="0018264D">
        <w:rPr>
          <w:rFonts w:ascii="Calibri" w:hAnsi="Calibri" w:cs="Helvetica"/>
        </w:rPr>
        <w:t>, condamné à vie en 2010, à l’issue d’un procès expéditif sans témoin à charge.</w:t>
      </w:r>
    </w:p>
    <w:p w:rsidR="00280012" w:rsidRPr="0018264D" w:rsidRDefault="00280012" w:rsidP="00280012">
      <w:pPr>
        <w:rPr>
          <w:rFonts w:ascii="Calibri" w:hAnsi="Calibri" w:cs="Helvetica"/>
          <w:color w:val="000000"/>
        </w:rPr>
      </w:pPr>
      <w:r w:rsidRPr="0018264D">
        <w:rPr>
          <w:rFonts w:ascii="Calibri" w:hAnsi="Calibri" w:cs="Helvetica"/>
        </w:rPr>
        <w:t xml:space="preserve">Ce détenu, sans soutien, reçoit peu de visite. Sa famille a été </w:t>
      </w:r>
      <w:r w:rsidRPr="0018264D">
        <w:rPr>
          <w:rFonts w:ascii="Calibri" w:hAnsi="Calibri" w:cs="Helvetica"/>
          <w:color w:val="000000"/>
        </w:rPr>
        <w:t>massacrée durant le génocide ; sa femme et ses deux enfants résident au Canada.</w:t>
      </w:r>
    </w:p>
    <w:p w:rsidR="00280012" w:rsidRPr="0018264D" w:rsidRDefault="00280012" w:rsidP="00280012">
      <w:pPr>
        <w:rPr>
          <w:rFonts w:ascii="Calibri" w:hAnsi="Calibri" w:cs="Helvetica"/>
          <w:color w:val="000000"/>
        </w:rPr>
      </w:pPr>
    </w:p>
    <w:p w:rsidR="00280012" w:rsidRPr="0018264D" w:rsidRDefault="00280012" w:rsidP="00280012">
      <w:pPr>
        <w:rPr>
          <w:rFonts w:ascii="Calibri" w:hAnsi="Calibri" w:cs="Helvetica"/>
          <w:color w:val="000000"/>
        </w:rPr>
      </w:pPr>
      <w:r w:rsidRPr="0018264D">
        <w:rPr>
          <w:rFonts w:ascii="Calibri" w:hAnsi="Calibri" w:cs="Helvetica"/>
          <w:color w:val="000000"/>
        </w:rPr>
        <w:t xml:space="preserve">Certes, M. </w:t>
      </w:r>
      <w:proofErr w:type="spellStart"/>
      <w:r w:rsidRPr="0018264D">
        <w:rPr>
          <w:rFonts w:ascii="Calibri" w:hAnsi="Calibri" w:cs="Helvetica"/>
          <w:color w:val="000000"/>
        </w:rPr>
        <w:t>Mushayidi</w:t>
      </w:r>
      <w:proofErr w:type="spellEnd"/>
      <w:r w:rsidRPr="0018264D">
        <w:rPr>
          <w:rFonts w:ascii="Calibri" w:hAnsi="Calibri" w:cs="Helvetica"/>
          <w:color w:val="000000"/>
        </w:rPr>
        <w:t xml:space="preserve"> a prôné un changement politique et critiqué les exactions passées du FPR. Cependant, il est non-violent et des auteurs de délits bien plus graves, ont été libérés. </w:t>
      </w:r>
    </w:p>
    <w:p w:rsidR="00280012" w:rsidRPr="0018264D" w:rsidRDefault="00280012" w:rsidP="00280012">
      <w:pPr>
        <w:rPr>
          <w:rFonts w:ascii="Calibri" w:hAnsi="Calibri" w:cs="Helvetica"/>
          <w:color w:val="000000"/>
        </w:rPr>
      </w:pPr>
    </w:p>
    <w:p w:rsidR="00280012" w:rsidRPr="0018264D" w:rsidRDefault="00280012" w:rsidP="00280012">
      <w:pPr>
        <w:rPr>
          <w:rFonts w:ascii="Calibri" w:hAnsi="Calibri" w:cs="Helvetica"/>
          <w:color w:val="000000"/>
        </w:rPr>
      </w:pPr>
      <w:r w:rsidRPr="0018264D">
        <w:rPr>
          <w:rFonts w:ascii="Calibri" w:hAnsi="Calibri" w:cs="Helvetica"/>
          <w:color w:val="000000"/>
        </w:rPr>
        <w:t xml:space="preserve">Je vous demande donc, et à travers vous, aux autorités rwandaises, de faire un geste </w:t>
      </w:r>
      <w:r>
        <w:rPr>
          <w:rFonts w:ascii="Calibri" w:hAnsi="Calibri" w:cs="Helvetica"/>
          <w:color w:val="000000"/>
        </w:rPr>
        <w:t>humanitaire</w:t>
      </w:r>
      <w:r w:rsidRPr="0018264D">
        <w:rPr>
          <w:rFonts w:ascii="Calibri" w:hAnsi="Calibri" w:cs="Helvetica"/>
          <w:color w:val="000000"/>
        </w:rPr>
        <w:t xml:space="preserve">, en libérant Monsieur </w:t>
      </w:r>
      <w:proofErr w:type="spellStart"/>
      <w:r w:rsidRPr="0018264D">
        <w:rPr>
          <w:rFonts w:ascii="Calibri" w:hAnsi="Calibri" w:cs="Helvetica"/>
          <w:color w:val="000000"/>
        </w:rPr>
        <w:t>Déogratias</w:t>
      </w:r>
      <w:proofErr w:type="spellEnd"/>
      <w:r w:rsidRPr="0018264D">
        <w:rPr>
          <w:rFonts w:ascii="Calibri" w:hAnsi="Calibri" w:cs="Helvetica"/>
          <w:color w:val="000000"/>
        </w:rPr>
        <w:t xml:space="preserve"> </w:t>
      </w:r>
      <w:proofErr w:type="spellStart"/>
      <w:r w:rsidRPr="0018264D">
        <w:rPr>
          <w:rFonts w:ascii="Calibri" w:hAnsi="Calibri" w:cs="Helvetica"/>
          <w:color w:val="000000"/>
        </w:rPr>
        <w:t>Mushayidi</w:t>
      </w:r>
      <w:proofErr w:type="spellEnd"/>
      <w:r w:rsidRPr="0018264D">
        <w:rPr>
          <w:rFonts w:ascii="Calibri" w:hAnsi="Calibri" w:cs="Helvetica"/>
          <w:color w:val="000000"/>
        </w:rPr>
        <w:t xml:space="preserve">. </w:t>
      </w:r>
    </w:p>
    <w:p w:rsidR="00280012" w:rsidRPr="0018264D" w:rsidRDefault="00280012" w:rsidP="00280012">
      <w:pPr>
        <w:autoSpaceDE w:val="0"/>
        <w:autoSpaceDN w:val="0"/>
        <w:jc w:val="both"/>
        <w:rPr>
          <w:rFonts w:ascii="Calibri" w:hAnsi="Calibri" w:cs="Helvetica"/>
          <w:color w:val="000000"/>
        </w:rPr>
      </w:pPr>
    </w:p>
    <w:p w:rsidR="00280012" w:rsidRPr="0018264D" w:rsidRDefault="00280012" w:rsidP="00280012">
      <w:pPr>
        <w:autoSpaceDE w:val="0"/>
        <w:autoSpaceDN w:val="0"/>
        <w:jc w:val="both"/>
        <w:rPr>
          <w:rFonts w:ascii="Calibri" w:hAnsi="Calibri" w:cs="Arial"/>
        </w:rPr>
      </w:pPr>
      <w:r w:rsidRPr="0018264D">
        <w:rPr>
          <w:rFonts w:ascii="Calibri" w:hAnsi="Calibri" w:cs="Helvetica"/>
        </w:rPr>
        <w:t>Je vous prie de croire, Monsieur le Président, en l’expression de ma haute considération.</w:t>
      </w:r>
    </w:p>
    <w:p w:rsidR="00FC5467" w:rsidRDefault="00FC5467" w:rsidP="00FC5467">
      <w:pPr>
        <w:rPr>
          <w:rFonts w:ascii="Helvetica" w:hAnsi="Helvetica" w:cs="Helvetica"/>
          <w:sz w:val="22"/>
          <w:szCs w:val="22"/>
        </w:rPr>
      </w:pPr>
    </w:p>
    <w:p w:rsidR="00FC5467" w:rsidRDefault="00280012" w:rsidP="00FC5467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  <w:r w:rsidRPr="0060452E">
        <w:rPr>
          <w:rFonts w:ascii="Helvetica" w:hAnsi="Helvetica" w:cs="Helvetica"/>
          <w:sz w:val="22"/>
          <w:szCs w:val="22"/>
        </w:rPr>
        <w:t xml:space="preserve">M. Paul </w:t>
      </w:r>
      <w:proofErr w:type="spellStart"/>
      <w:r w:rsidRPr="0060452E">
        <w:rPr>
          <w:rFonts w:ascii="Helvetica" w:hAnsi="Helvetica" w:cs="Helvetica"/>
          <w:sz w:val="22"/>
          <w:szCs w:val="22"/>
        </w:rPr>
        <w:t>Kagame</w:t>
      </w:r>
      <w:proofErr w:type="spellEnd"/>
      <w:r w:rsidRPr="0060452E">
        <w:rPr>
          <w:rFonts w:ascii="Helvetica" w:hAnsi="Helvetica" w:cs="Helvetica"/>
          <w:sz w:val="22"/>
          <w:szCs w:val="22"/>
        </w:rPr>
        <w:t xml:space="preserve">, </w:t>
      </w:r>
    </w:p>
    <w:p w:rsidR="00FC5467" w:rsidRDefault="00280012" w:rsidP="00FC5467">
      <w:pPr>
        <w:rPr>
          <w:rFonts w:ascii="Helvetica" w:hAnsi="Helvetica" w:cs="Helvetica"/>
          <w:sz w:val="22"/>
          <w:szCs w:val="22"/>
        </w:rPr>
      </w:pPr>
      <w:r w:rsidRPr="0060452E">
        <w:rPr>
          <w:rFonts w:ascii="Helvetica" w:hAnsi="Helvetica" w:cs="Helvetica"/>
          <w:sz w:val="22"/>
          <w:szCs w:val="22"/>
        </w:rPr>
        <w:t xml:space="preserve">Président de la République de Rwanda, </w:t>
      </w:r>
    </w:p>
    <w:p w:rsidR="00FC5467" w:rsidRDefault="00280012" w:rsidP="00FC5467">
      <w:pPr>
        <w:rPr>
          <w:rFonts w:ascii="Helvetica" w:hAnsi="Helvetica" w:cs="Helvetica"/>
          <w:sz w:val="22"/>
          <w:szCs w:val="22"/>
        </w:rPr>
      </w:pPr>
      <w:proofErr w:type="spellStart"/>
      <w:r w:rsidRPr="0060452E">
        <w:rPr>
          <w:rFonts w:ascii="Helvetica" w:hAnsi="Helvetica" w:cs="Helvetica"/>
          <w:sz w:val="22"/>
          <w:szCs w:val="22"/>
        </w:rPr>
        <w:t>Urugwiro</w:t>
      </w:r>
      <w:proofErr w:type="spellEnd"/>
      <w:r w:rsidRPr="0060452E">
        <w:rPr>
          <w:rFonts w:ascii="Helvetica" w:hAnsi="Helvetica" w:cs="Helvetica"/>
          <w:sz w:val="22"/>
          <w:szCs w:val="22"/>
        </w:rPr>
        <w:t xml:space="preserve"> Village, P.O. Box 15, </w:t>
      </w:r>
    </w:p>
    <w:p w:rsidR="00280012" w:rsidRPr="0060452E" w:rsidRDefault="00280012" w:rsidP="00FC5467">
      <w:pPr>
        <w:rPr>
          <w:rFonts w:ascii="Helvetica" w:hAnsi="Helvetica" w:cs="Helvetica"/>
          <w:sz w:val="22"/>
          <w:szCs w:val="22"/>
        </w:rPr>
      </w:pPr>
      <w:r w:rsidRPr="0060452E">
        <w:rPr>
          <w:rFonts w:ascii="Helvetica" w:hAnsi="Helvetica" w:cs="Helvetica"/>
          <w:sz w:val="22"/>
          <w:szCs w:val="22"/>
        </w:rPr>
        <w:t>Kigali, R</w:t>
      </w:r>
      <w:r>
        <w:rPr>
          <w:rFonts w:ascii="Helvetica" w:hAnsi="Helvetica" w:cs="Helvetica"/>
          <w:sz w:val="22"/>
          <w:szCs w:val="22"/>
        </w:rPr>
        <w:t>wanda</w:t>
      </w:r>
    </w:p>
    <w:p w:rsidR="00A25516" w:rsidRDefault="00A25516" w:rsidP="00FC5467"/>
    <w:sectPr w:rsidR="00A2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09BA"/>
    <w:multiLevelType w:val="multilevel"/>
    <w:tmpl w:val="B34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12"/>
    <w:rsid w:val="00280012"/>
    <w:rsid w:val="00A25516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2</cp:revision>
  <dcterms:created xsi:type="dcterms:W3CDTF">2019-02-19T16:11:00Z</dcterms:created>
  <dcterms:modified xsi:type="dcterms:W3CDTF">2019-02-19T16:48:00Z</dcterms:modified>
</cp:coreProperties>
</file>